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348" w:rsidRPr="00014348" w:rsidRDefault="00014348" w:rsidP="00014348">
      <w:pPr>
        <w:rPr>
          <w:rFonts w:asciiTheme="minorEastAsia" w:eastAsiaTheme="minorEastAsia" w:hAnsiTheme="minorEastAsia" w:hint="default"/>
          <w:sz w:val="21"/>
          <w:szCs w:val="21"/>
        </w:rPr>
      </w:pPr>
      <w:r w:rsidRPr="00014348">
        <w:rPr>
          <w:rFonts w:asciiTheme="minorEastAsia" w:eastAsiaTheme="minorEastAsia" w:hAnsiTheme="minorEastAsia"/>
          <w:sz w:val="21"/>
          <w:szCs w:val="21"/>
        </w:rPr>
        <w:t>様式３号（第２０条関係）</w:t>
      </w:r>
    </w:p>
    <w:p w:rsidR="00014348" w:rsidRPr="00014348" w:rsidRDefault="00014348" w:rsidP="00014348">
      <w:pPr>
        <w:rPr>
          <w:rFonts w:asciiTheme="minorEastAsia" w:eastAsiaTheme="minorEastAsia" w:hAnsiTheme="minorEastAsia" w:hint="default"/>
        </w:rPr>
      </w:pPr>
    </w:p>
    <w:p w:rsidR="00014348" w:rsidRPr="00014348" w:rsidRDefault="00014348" w:rsidP="00014348">
      <w:pPr>
        <w:spacing w:line="570" w:lineRule="exact"/>
        <w:jc w:val="center"/>
        <w:rPr>
          <w:rFonts w:asciiTheme="minorEastAsia" w:eastAsiaTheme="minorEastAsia" w:hAnsiTheme="minorEastAsia" w:hint="default"/>
          <w:sz w:val="36"/>
          <w:szCs w:val="36"/>
        </w:rPr>
      </w:pPr>
      <w:r w:rsidRPr="00014348">
        <w:rPr>
          <w:rFonts w:asciiTheme="minorEastAsia" w:eastAsiaTheme="minorEastAsia" w:hAnsiTheme="minorEastAsia"/>
          <w:sz w:val="36"/>
          <w:szCs w:val="36"/>
        </w:rPr>
        <w:t>○○経常建設共同企業体協定書</w:t>
      </w:r>
    </w:p>
    <w:p w:rsidR="00014348" w:rsidRPr="00014348" w:rsidRDefault="00014348" w:rsidP="00014348">
      <w:pPr>
        <w:rPr>
          <w:rFonts w:asciiTheme="minorEastAsia" w:eastAsiaTheme="minorEastAsia" w:hAnsiTheme="minorEastAsia" w:hint="default"/>
        </w:rPr>
      </w:pP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rPr>
        <w:t xml:space="preserve">　</w:t>
      </w:r>
      <w:r w:rsidRPr="00014348">
        <w:rPr>
          <w:rFonts w:asciiTheme="minorEastAsia" w:eastAsiaTheme="minorEastAsia" w:hAnsiTheme="minorEastAsia"/>
          <w:sz w:val="22"/>
          <w:szCs w:val="22"/>
        </w:rPr>
        <w:t>（目的）</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第１条　当共同企業体は、建設事業を共同連帯して営むことを目的とする。</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（名称）</w:t>
      </w:r>
    </w:p>
    <w:p w:rsidR="00014348" w:rsidRPr="00014348" w:rsidRDefault="00014348" w:rsidP="00014348">
      <w:pPr>
        <w:ind w:left="302" w:hangingChars="113" w:hanging="302"/>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第２条　当共同企業体は、○○建設共同企業体（以下「当企業体」という。）と称する。</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（事務所の所在地）</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第３条　当企業体は、事務所を○○市○○町○○番地に置く。</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（成立の時期及び解散の時期）</w:t>
      </w:r>
    </w:p>
    <w:p w:rsidR="00014348" w:rsidRPr="00014348" w:rsidRDefault="00014348" w:rsidP="00014348">
      <w:pPr>
        <w:ind w:left="302" w:hangingChars="113" w:hanging="302"/>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第４条　当共同企業体は、　　年　　月　　日に成立し、その存続時期は○年とする。ただし、○年を経過しても当企業体に係る建設工事の請負契約の履行後○か月を経過するまでの間は、解散することができない。</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注　○の部分には、例えば３と記入する。</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２　前項の存続期間は、構成員全員の同意を得て、これを延長することができる。</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（構成員の住所及び名称）</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第５条　当企業体の構成員は、次のとおりとする。</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○○県○○市○○町○○番地</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○○建設株式会社</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○○県○○市○○町○○番地</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○○建設株式会社</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（代表者の名称）</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第６条　当企業体は、○○建設株式会社を代表とする。</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（代表者の権限）</w:t>
      </w:r>
    </w:p>
    <w:p w:rsidR="00014348" w:rsidRPr="00014348" w:rsidRDefault="00014348" w:rsidP="00014348">
      <w:pPr>
        <w:ind w:left="302" w:hangingChars="113" w:hanging="302"/>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第７条　当企業体の代表者は、建設工事の施工に関し、当企業体を代表してその権限を行うことを名義上明らかにした上で、発注者及び監督官庁等と折衝する権限並びに請負代金（前払金及び部分払金を含む。）を請求し、受領し、及び当企業体に属する財産を管理する権限を有するものとする。</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（構成員の出資の割合）</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第８条　当企業体の構成員の出資の割合は、別に定めるところによるものとする。</w:t>
      </w:r>
    </w:p>
    <w:p w:rsidR="00014348" w:rsidRPr="00014348" w:rsidRDefault="00014348" w:rsidP="00014348">
      <w:pPr>
        <w:ind w:left="302" w:hangingChars="113" w:hanging="302"/>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２　金銭以外のものによる出資については、時価を参酌の上、構成員が協議して評価するものとする。</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（運営委員会）</w:t>
      </w:r>
    </w:p>
    <w:p w:rsidR="00014348" w:rsidRPr="00014348" w:rsidRDefault="00014348" w:rsidP="00014348">
      <w:pPr>
        <w:ind w:left="302" w:hangingChars="113" w:hanging="302"/>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第９条　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建設工</w:t>
      </w:r>
      <w:r w:rsidRPr="00014348">
        <w:rPr>
          <w:rFonts w:asciiTheme="minorEastAsia" w:eastAsiaTheme="minorEastAsia" w:hAnsiTheme="minorEastAsia"/>
          <w:sz w:val="22"/>
          <w:szCs w:val="22"/>
        </w:rPr>
        <w:lastRenderedPageBreak/>
        <w:t>事の完成に当たるものとする。</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（構成員の責任）</w:t>
      </w:r>
    </w:p>
    <w:p w:rsidR="00014348" w:rsidRPr="00014348" w:rsidRDefault="00014348" w:rsidP="00014348">
      <w:pPr>
        <w:ind w:left="302" w:hangingChars="113" w:hanging="302"/>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第１０条　各構成員は、建設工事の請負契約の履行及び下請契約その他の建設工事の実施に伴い当企業体が負担する債務の履行に関し、連帯して責任を負うものとする。</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（取引金融機関）</w:t>
      </w:r>
    </w:p>
    <w:p w:rsidR="00014348" w:rsidRPr="00014348" w:rsidRDefault="00014348" w:rsidP="00014348">
      <w:pPr>
        <w:ind w:left="302" w:hangingChars="113" w:hanging="302"/>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第１１条　当企業体の取引金融機関は、○○銀行とし、共同企業体の名称を冠した代表者名義の別口預金口座によって取引するものとする。</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（決算）</w:t>
      </w:r>
    </w:p>
    <w:p w:rsidR="00014348" w:rsidRPr="00014348" w:rsidRDefault="00014348" w:rsidP="00014348">
      <w:pPr>
        <w:ind w:left="302" w:hangingChars="113" w:hanging="302"/>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第１２条　当企業体は、工事しゅん工の都度当該工事について決算するものとする。</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（利益金の配当の割合）</w:t>
      </w:r>
    </w:p>
    <w:p w:rsidR="00014348" w:rsidRPr="00014348" w:rsidRDefault="00014348" w:rsidP="00014348">
      <w:pPr>
        <w:ind w:left="302" w:hangingChars="113" w:hanging="302"/>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第１３条　決算の結果利益を生じた場合には、第８条に基づく協定書に規定する出資の割合により構成員に利益金を配当するものとする。</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（欠損金の負担の割合）</w:t>
      </w:r>
    </w:p>
    <w:p w:rsidR="00014348" w:rsidRPr="00014348" w:rsidRDefault="00014348" w:rsidP="00014348">
      <w:pPr>
        <w:ind w:left="302" w:hangingChars="113" w:hanging="302"/>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第１４条　決算の結果欠損金を生じた場合には、第８条に基づく協定書に規定する出資の割合により構成員が欠損金を負担するものとする。</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（権利義務の譲渡の制限）</w:t>
      </w:r>
    </w:p>
    <w:p w:rsidR="00014348" w:rsidRPr="00014348" w:rsidRDefault="00014348" w:rsidP="005F7103">
      <w:pPr>
        <w:ind w:left="267" w:hangingChars="100" w:hanging="267"/>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第１５条</w:t>
      </w:r>
      <w:r w:rsidR="005F7103">
        <w:rPr>
          <w:rFonts w:asciiTheme="minorEastAsia" w:eastAsiaTheme="minorEastAsia" w:hAnsiTheme="minorEastAsia"/>
          <w:spacing w:val="-11"/>
          <w:sz w:val="22"/>
          <w:szCs w:val="22"/>
        </w:rPr>
        <w:t xml:space="preserve">　</w:t>
      </w:r>
      <w:r w:rsidRPr="00014348">
        <w:rPr>
          <w:rFonts w:asciiTheme="minorEastAsia" w:eastAsiaTheme="minorEastAsia" w:hAnsiTheme="minorEastAsia"/>
          <w:sz w:val="22"/>
          <w:szCs w:val="22"/>
        </w:rPr>
        <w:t>本協定書に基づく権利義務は、</w:t>
      </w:r>
      <w:r w:rsidR="005F7103" w:rsidRPr="00BD6F2C">
        <w:rPr>
          <w:rFonts w:asciiTheme="minorEastAsia" w:eastAsiaTheme="minorEastAsia" w:hAnsiTheme="minorEastAsia"/>
          <w:sz w:val="22"/>
          <w:szCs w:val="22"/>
          <w:u w:val="single"/>
        </w:rPr>
        <w:t>発注者及び構成員全員の承諾なしに、</w:t>
      </w:r>
      <w:r w:rsidRPr="00014348">
        <w:rPr>
          <w:rFonts w:asciiTheme="minorEastAsia" w:eastAsiaTheme="minorEastAsia" w:hAnsiTheme="minorEastAsia"/>
          <w:sz w:val="22"/>
          <w:szCs w:val="22"/>
        </w:rPr>
        <w:t>他人に譲渡することはできない。</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（工事途中における構成員の脱退に対する措置）</w:t>
      </w:r>
    </w:p>
    <w:p w:rsidR="00014348" w:rsidRPr="00014348" w:rsidRDefault="00014348" w:rsidP="00014348">
      <w:pPr>
        <w:ind w:left="302" w:hangingChars="113" w:hanging="302"/>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第１６条　構成員は、発注者及び構成員全員の承認がなければ、当企業体が建設工事を完成する日までは脱退することができない。</w:t>
      </w:r>
    </w:p>
    <w:p w:rsidR="00014348" w:rsidRPr="00014348" w:rsidRDefault="00014348" w:rsidP="00014348">
      <w:pPr>
        <w:ind w:left="302" w:hangingChars="113" w:hanging="302"/>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２　構成員のうち工事途中において前項の規定により脱退したものがある場合においては、残存構成員が共同連帯して建設工事を完成する。</w:t>
      </w:r>
    </w:p>
    <w:p w:rsidR="00014348" w:rsidRPr="00014348" w:rsidRDefault="00014348" w:rsidP="00014348">
      <w:pPr>
        <w:ind w:left="302" w:hangingChars="113" w:hanging="302"/>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基づく協定書に規定する割合に加えた割合とする。</w:t>
      </w:r>
    </w:p>
    <w:p w:rsidR="00014348" w:rsidRPr="00014348" w:rsidRDefault="00014348" w:rsidP="00014348">
      <w:pPr>
        <w:ind w:left="302" w:hangingChars="113" w:hanging="302"/>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rsidR="00014348" w:rsidRPr="00014348" w:rsidRDefault="00014348" w:rsidP="00014348">
      <w:pPr>
        <w:ind w:left="283" w:hangingChars="106" w:hanging="283"/>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５　決算の結果利益を生じた場合において、脱退構成員には利益金の配当は行わない。</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（構成員の除名）</w:t>
      </w:r>
    </w:p>
    <w:p w:rsidR="00014348" w:rsidRPr="00014348" w:rsidRDefault="00014348" w:rsidP="00014348">
      <w:pPr>
        <w:ind w:left="239" w:hanging="239"/>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第１７条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２　前項の場合において、除名した構成員に対してその旨を通知しなければなら</w:t>
      </w:r>
      <w:r w:rsidR="005F7103">
        <w:rPr>
          <w:rFonts w:asciiTheme="minorEastAsia" w:eastAsiaTheme="minorEastAsia" w:hAnsiTheme="minorEastAsia"/>
          <w:sz w:val="22"/>
          <w:szCs w:val="22"/>
        </w:rPr>
        <w:t xml:space="preserve">　</w:t>
      </w:r>
      <w:bookmarkStart w:id="0" w:name="_GoBack"/>
      <w:bookmarkEnd w:id="0"/>
      <w:r w:rsidRPr="00014348">
        <w:rPr>
          <w:rFonts w:asciiTheme="minorEastAsia" w:eastAsiaTheme="minorEastAsia" w:hAnsiTheme="minorEastAsia"/>
          <w:sz w:val="22"/>
          <w:szCs w:val="22"/>
        </w:rPr>
        <w:t>ない。</w:t>
      </w:r>
    </w:p>
    <w:p w:rsidR="00014348" w:rsidRPr="00014348" w:rsidRDefault="00014348" w:rsidP="00014348">
      <w:pPr>
        <w:ind w:left="239" w:hanging="239"/>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lastRenderedPageBreak/>
        <w:t>３　第１項の規定により構成員が除名された場合においては、前条第２項から第５項までを準用するものとする。</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（工事途中における構成員の破産又は解散に対する処置）</w:t>
      </w:r>
    </w:p>
    <w:p w:rsidR="00014348" w:rsidRPr="00014348" w:rsidRDefault="00014348" w:rsidP="00014348">
      <w:pPr>
        <w:ind w:left="239" w:hanging="239"/>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第１８条　構成員のうちいずれかが工事途中において破産し、又は解散した場合においては、第１６条第２項から第５項までの規定を準用するものとする。</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（代表者の変更）</w:t>
      </w:r>
    </w:p>
    <w:p w:rsidR="00014348" w:rsidRPr="00014348" w:rsidRDefault="00014348" w:rsidP="00014348">
      <w:pPr>
        <w:ind w:left="239" w:hanging="239"/>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第１９条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（解散後のかし担保責任）</w:t>
      </w:r>
    </w:p>
    <w:p w:rsidR="00014348" w:rsidRPr="00014348" w:rsidRDefault="00014348" w:rsidP="00014348">
      <w:pPr>
        <w:ind w:left="239" w:hanging="239"/>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第２０条　当企業体が解散した後においても、当工事につき</w:t>
      </w:r>
      <w:r w:rsidR="005F7103" w:rsidRPr="00FD6469">
        <w:rPr>
          <w:rFonts w:asciiTheme="minorEastAsia" w:eastAsiaTheme="minorEastAsia" w:hAnsiTheme="minorEastAsia"/>
          <w:sz w:val="22"/>
          <w:szCs w:val="22"/>
          <w:u w:val="single"/>
        </w:rPr>
        <w:t>引き渡した工事目的物が種類又は品質に関して</w:t>
      </w:r>
      <w:r w:rsidR="005F7103" w:rsidRPr="00A7154F">
        <w:rPr>
          <w:rFonts w:asciiTheme="minorEastAsia" w:eastAsiaTheme="minorEastAsia" w:hAnsiTheme="minorEastAsia"/>
          <w:sz w:val="22"/>
          <w:szCs w:val="22"/>
          <w:u w:val="single"/>
        </w:rPr>
        <w:t>契約の内容に適合しないもの</w:t>
      </w:r>
      <w:r w:rsidR="005F7103" w:rsidRPr="00FD6469">
        <w:rPr>
          <w:rFonts w:asciiTheme="minorEastAsia" w:eastAsiaTheme="minorEastAsia" w:hAnsiTheme="minorEastAsia"/>
          <w:sz w:val="22"/>
          <w:szCs w:val="22"/>
          <w:u w:val="single"/>
        </w:rPr>
        <w:t>で</w:t>
      </w:r>
      <w:r w:rsidRPr="00014348">
        <w:rPr>
          <w:rFonts w:asciiTheme="minorEastAsia" w:eastAsiaTheme="minorEastAsia" w:hAnsiTheme="minorEastAsia"/>
          <w:sz w:val="22"/>
          <w:szCs w:val="22"/>
        </w:rPr>
        <w:t>あったときは、各構成員は共同連帯してその責めに任ずるものとする。</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（協定書に定めのない事項）</w:t>
      </w:r>
    </w:p>
    <w:p w:rsidR="00014348" w:rsidRPr="00014348" w:rsidRDefault="00014348" w:rsidP="00014348">
      <w:pPr>
        <w:ind w:left="239" w:hanging="239"/>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第２１条　この協定書に定めのない事項については、運営委員会において定めるものとする。</w:t>
      </w:r>
    </w:p>
    <w:p w:rsidR="00014348" w:rsidRPr="00014348" w:rsidRDefault="00014348" w:rsidP="00014348">
      <w:pPr>
        <w:jc w:val="both"/>
        <w:rPr>
          <w:rFonts w:asciiTheme="minorEastAsia" w:eastAsiaTheme="minorEastAsia" w:hAnsiTheme="minorEastAsia" w:hint="default"/>
          <w:sz w:val="22"/>
          <w:szCs w:val="22"/>
        </w:rPr>
      </w:pP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○○建設株式会社ほか○社は、上記のとおり○○経常建設共同企業体協定を締結したので、その証拠としてこの協定書○通を作成し、各通に構成員が記名捺印し、各自所持するものとする。</w:t>
      </w:r>
    </w:p>
    <w:p w:rsid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年　　月　　日</w:t>
      </w:r>
    </w:p>
    <w:p w:rsidR="00014348" w:rsidRPr="00014348" w:rsidRDefault="00014348" w:rsidP="00014348">
      <w:pPr>
        <w:jc w:val="both"/>
        <w:rPr>
          <w:rFonts w:asciiTheme="minorEastAsia" w:eastAsiaTheme="minorEastAsia" w:hAnsiTheme="minorEastAsia" w:hint="default"/>
          <w:sz w:val="22"/>
          <w:szCs w:val="22"/>
        </w:rPr>
      </w:pPr>
    </w:p>
    <w:p w:rsidR="00014348" w:rsidRPr="00014348" w:rsidRDefault="00014348" w:rsidP="00014348">
      <w:pPr>
        <w:jc w:val="both"/>
        <w:rPr>
          <w:rFonts w:asciiTheme="minorEastAsia" w:eastAsiaTheme="minorEastAsia" w:hAnsiTheme="minorEastAsia" w:hint="default"/>
          <w:sz w:val="22"/>
          <w:szCs w:val="22"/>
        </w:rPr>
      </w:pPr>
      <w:r>
        <w:rPr>
          <w:rFonts w:asciiTheme="minorEastAsia" w:eastAsiaTheme="minorEastAsia" w:hAnsiTheme="minorEastAsia"/>
          <w:sz w:val="22"/>
          <w:szCs w:val="22"/>
        </w:rPr>
        <w:t xml:space="preserve">　　　　　　　　　　　　　　　　　　</w:t>
      </w:r>
      <w:r w:rsidRPr="00014348">
        <w:rPr>
          <w:rFonts w:asciiTheme="minorEastAsia" w:eastAsiaTheme="minorEastAsia" w:hAnsiTheme="minorEastAsia"/>
          <w:sz w:val="22"/>
          <w:szCs w:val="22"/>
        </w:rPr>
        <w:t>○○建設株式会社</w:t>
      </w:r>
    </w:p>
    <w:p w:rsidR="00014348" w:rsidRPr="00014348" w:rsidRDefault="00014348" w:rsidP="00014348">
      <w:pPr>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代表取締役　○○○○　印</w:t>
      </w:r>
    </w:p>
    <w:p w:rsidR="00014348" w:rsidRPr="00014348" w:rsidRDefault="00014348" w:rsidP="00014348">
      <w:pPr>
        <w:jc w:val="both"/>
        <w:rPr>
          <w:rFonts w:asciiTheme="minorEastAsia" w:eastAsiaTheme="minorEastAsia" w:hAnsiTheme="minorEastAsia" w:hint="default"/>
          <w:sz w:val="22"/>
          <w:szCs w:val="22"/>
        </w:rPr>
      </w:pPr>
      <w:r>
        <w:rPr>
          <w:rFonts w:asciiTheme="minorEastAsia" w:eastAsiaTheme="minorEastAsia" w:hAnsiTheme="minorEastAsia"/>
          <w:sz w:val="22"/>
          <w:szCs w:val="22"/>
        </w:rPr>
        <w:t xml:space="preserve">　　　　　　　　　　　　　　　　　　</w:t>
      </w:r>
      <w:r w:rsidRPr="00014348">
        <w:rPr>
          <w:rFonts w:asciiTheme="minorEastAsia" w:eastAsiaTheme="minorEastAsia" w:hAnsiTheme="minorEastAsia"/>
          <w:sz w:val="22"/>
          <w:szCs w:val="22"/>
        </w:rPr>
        <w:t>○○建設株式会社</w:t>
      </w:r>
    </w:p>
    <w:p w:rsidR="00014348" w:rsidRPr="00014348" w:rsidRDefault="00014348" w:rsidP="00014348">
      <w:pPr>
        <w:ind w:firstLineChars="200" w:firstLine="534"/>
        <w:jc w:val="both"/>
        <w:rPr>
          <w:rFonts w:asciiTheme="minorEastAsia" w:eastAsiaTheme="minorEastAsia" w:hAnsiTheme="minorEastAsia" w:hint="default"/>
          <w:sz w:val="22"/>
          <w:szCs w:val="22"/>
        </w:rPr>
      </w:pPr>
      <w:r w:rsidRPr="00014348">
        <w:rPr>
          <w:rFonts w:asciiTheme="minorEastAsia" w:eastAsiaTheme="minorEastAsia" w:hAnsiTheme="minorEastAsia"/>
          <w:sz w:val="22"/>
          <w:szCs w:val="22"/>
        </w:rPr>
        <w:t xml:space="preserve">　　　　　　　　　　　　　　　　　　代表取締役　○○○○　印</w:t>
      </w:r>
    </w:p>
    <w:p w:rsidR="00014348" w:rsidRPr="00014348" w:rsidRDefault="00014348" w:rsidP="00014348">
      <w:pPr>
        <w:jc w:val="both"/>
        <w:rPr>
          <w:rFonts w:asciiTheme="minorEastAsia" w:eastAsiaTheme="minorEastAsia" w:hAnsiTheme="minorEastAsia" w:hint="default"/>
          <w:sz w:val="22"/>
          <w:szCs w:val="22"/>
        </w:rPr>
      </w:pPr>
    </w:p>
    <w:p w:rsidR="006365A1" w:rsidRPr="00014348" w:rsidRDefault="006365A1">
      <w:pPr>
        <w:rPr>
          <w:rFonts w:asciiTheme="minorEastAsia" w:eastAsiaTheme="minorEastAsia" w:hAnsiTheme="minorEastAsia" w:hint="default"/>
        </w:rPr>
      </w:pPr>
    </w:p>
    <w:sectPr w:rsidR="006365A1" w:rsidRPr="00014348" w:rsidSect="00014348">
      <w:footnotePr>
        <w:numRestart w:val="eachPage"/>
      </w:footnotePr>
      <w:endnotePr>
        <w:numFmt w:val="decimal"/>
      </w:endnotePr>
      <w:pgSz w:w="11906" w:h="16838" w:code="9"/>
      <w:pgMar w:top="1418" w:right="1134" w:bottom="1134" w:left="1134" w:header="1134" w:footer="0" w:gutter="0"/>
      <w:cols w:space="720"/>
      <w:docGrid w:type="linesAndChars" w:linePitch="366" w:charSpace="96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5A1" w:rsidRDefault="00014348">
      <w:pPr>
        <w:spacing w:before="375"/>
        <w:rPr>
          <w:rFonts w:hint="default"/>
        </w:rPr>
      </w:pPr>
      <w:r>
        <w:continuationSeparator/>
      </w:r>
    </w:p>
  </w:endnote>
  <w:endnote w:type="continuationSeparator" w:id="0">
    <w:p w:rsidR="006365A1" w:rsidRDefault="00014348">
      <w:pPr>
        <w:spacing w:before="375"/>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ｼｽﾃﾑ明朝">
    <w:altName w:val="BIZ UDPゴシック"/>
    <w:charset w:val="80"/>
    <w:family w:val="roman"/>
    <w:pitch w:val="fixed"/>
    <w:sig w:usb0="00000000" w:usb1="00000000" w:usb2="00000000" w:usb3="00000000" w:csb0="00820001"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5A1" w:rsidRDefault="00014348">
      <w:pPr>
        <w:spacing w:before="375"/>
        <w:rPr>
          <w:rFonts w:hint="default"/>
        </w:rPr>
      </w:pPr>
      <w:r>
        <w:continuationSeparator/>
      </w:r>
    </w:p>
  </w:footnote>
  <w:footnote w:type="continuationSeparator" w:id="0">
    <w:p w:rsidR="006365A1" w:rsidRDefault="00014348">
      <w:pPr>
        <w:spacing w:before="375"/>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bordersDoNotSurroundHeader/>
  <w:bordersDoNotSurroundFooter/>
  <w:defaultTabStop w:val="1195"/>
  <w:hyphenationZone w:val="0"/>
  <w:drawingGridHorizontalSpacing w:val="421"/>
  <w:drawingGridVerticalSpacing w:val="183"/>
  <w:displayHorizontalDrawingGridEvery w:val="0"/>
  <w:displayVerticalDrawingGridEvery w:val="2"/>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348"/>
    <w:rsid w:val="00014348"/>
    <w:rsid w:val="005F7103"/>
    <w:rsid w:val="00636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D18774F"/>
  <w15:chartTrackingRefBased/>
  <w15:docId w15:val="{5832BFA5-ECED-46A0-A974-7D2810F0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ｼｽﾃﾑ明朝" w:eastAsia="ｼｽﾃﾑ明朝" w:hAnsi="ｼｽﾃﾑ明朝" w:cs="ｼｽﾃﾑ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hint="eastAsia"/>
      <w:color w:val="000000"/>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2266</Words>
  <Characters>248</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F-admin</dc:creator>
  <cp:keywords/>
  <cp:lastModifiedBy>玉木 芳典</cp:lastModifiedBy>
  <cp:revision>3</cp:revision>
  <cp:lastPrinted>1899-12-31T15:00:00Z</cp:lastPrinted>
  <dcterms:created xsi:type="dcterms:W3CDTF">2017-01-12T02:36:00Z</dcterms:created>
  <dcterms:modified xsi:type="dcterms:W3CDTF">2020-03-16T06:13:00Z</dcterms:modified>
</cp:coreProperties>
</file>